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416F3" w14:textId="77777777" w:rsidR="0004293A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val="x-none" w:eastAsia="x-none"/>
        </w:rPr>
        <w:t xml:space="preserve">Čestné prohlášení </w:t>
      </w: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ke splnění technických po</w:t>
      </w:r>
      <w:r w:rsidR="0004293A">
        <w:rPr>
          <w:rFonts w:ascii="Verdana" w:hAnsi="Verdana"/>
          <w:b/>
          <w:bCs/>
          <w:kern w:val="28"/>
          <w:sz w:val="32"/>
          <w:szCs w:val="36"/>
          <w:lang w:eastAsia="x-none"/>
        </w:rPr>
        <w:t>dmínek</w:t>
      </w:r>
    </w:p>
    <w:p w14:paraId="26E40F6C" w14:textId="236AC700" w:rsidR="002F6CFD" w:rsidRPr="002F6CFD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(dle čl. 5.2 Zadávací dokumentace)</w:t>
      </w:r>
    </w:p>
    <w:p w14:paraId="1630702A" w14:textId="77777777" w:rsidR="002F6CFD" w:rsidRPr="002F6CFD" w:rsidRDefault="002F6CFD" w:rsidP="002F6C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Účastník:</w:t>
      </w:r>
    </w:p>
    <w:p w14:paraId="5B4BAB23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Obchodní firma/jméno</w:t>
      </w:r>
      <w:r w:rsidRPr="002F6CFD">
        <w:rPr>
          <w:rFonts w:ascii="Verdana" w:hAnsi="Verdana"/>
          <w:b/>
          <w:sz w:val="18"/>
          <w:szCs w:val="18"/>
        </w:rPr>
        <w:tab/>
      </w:r>
      <w:r w:rsidRPr="002F6CF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00F13A2E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Sídlo/místo podnikání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151AFBB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IČ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75CF7B8A" w14:textId="77777777" w:rsidR="002F6CFD" w:rsidRPr="002F6CFD" w:rsidRDefault="002F6CFD" w:rsidP="002F6CF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Právní forma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3C343EF" w14:textId="77777777" w:rsidR="002F6CFD" w:rsidRPr="002F6CFD" w:rsidRDefault="002F6CFD" w:rsidP="002F6CFD">
      <w:pPr>
        <w:rPr>
          <w:rFonts w:ascii="Verdana" w:hAnsi="Verdana"/>
          <w:sz w:val="18"/>
          <w:szCs w:val="18"/>
        </w:rPr>
      </w:pPr>
    </w:p>
    <w:p w14:paraId="651209C1" w14:textId="77777777" w:rsidR="002F6CFD" w:rsidRDefault="002F6CFD" w:rsidP="002F6CFD">
      <w:pPr>
        <w:jc w:val="both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který podává nabídku na veřejnou zakázku s názvem </w:t>
      </w: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„Monitoring a čištění kanalizací objektů </w:t>
      </w:r>
    </w:p>
    <w:p w14:paraId="000D1A77" w14:textId="77777777" w:rsidR="002F6CFD" w:rsidRDefault="002F6CFD" w:rsidP="002F6CFD">
      <w:pPr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>ve správě SPS OŘ Ostrava“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11BD098C" w14:textId="77777777" w:rsidR="002F6CFD" w:rsidRDefault="002F6CFD" w:rsidP="002F6CFD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1C23E9D3" w14:textId="7FBB5892" w:rsidR="002F6CFD" w:rsidRPr="002F6CFD" w:rsidRDefault="002F6CFD" w:rsidP="007F35E6">
      <w:pPr>
        <w:spacing w:after="240"/>
        <w:ind w:left="705" w:hanging="705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F35E6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>Monitoring a čištění kanalizací objektů ve správě S</w:t>
      </w:r>
      <w:r w:rsidR="007F35E6">
        <w:rPr>
          <w:rFonts w:ascii="Verdana" w:hAnsi="Verdana"/>
          <w:b/>
          <w:sz w:val="18"/>
          <w:szCs w:val="18"/>
        </w:rPr>
        <w:t>PS OŘ Ostrava – oblast Ostravsko západ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7F35E6">
        <w:rPr>
          <w:rFonts w:ascii="Verdana" w:hAnsi="Verdana"/>
          <w:sz w:val="18"/>
          <w:szCs w:val="18"/>
        </w:rPr>
        <w:t>63523102</w:t>
      </w:r>
    </w:p>
    <w:p w14:paraId="28CDF9FF" w14:textId="43CB1998" w:rsidR="002F6CFD" w:rsidRDefault="002F6CFD" w:rsidP="002F6CF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F35E6">
        <w:rPr>
          <w:rFonts w:ascii="Verdana" w:hAnsi="Verdana"/>
          <w:sz w:val="18"/>
          <w:szCs w:val="18"/>
        </w:rPr>
      </w:r>
      <w:r w:rsidR="007F35E6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7F35E6">
        <w:rPr>
          <w:rFonts w:ascii="Verdana" w:hAnsi="Verdana"/>
          <w:b/>
          <w:sz w:val="18"/>
          <w:szCs w:val="18"/>
        </w:rPr>
        <w:t>Ostravsko východ</w:t>
      </w:r>
    </w:p>
    <w:p w14:paraId="00FC71B3" w14:textId="2F44E7A5" w:rsidR="002F6CFD" w:rsidRDefault="002F6CFD" w:rsidP="002F6CFD">
      <w:pPr>
        <w:rPr>
          <w:rFonts w:ascii="Times New Roman" w:hAnsi="Times New Roman"/>
          <w:sz w:val="24"/>
        </w:rPr>
      </w:pPr>
      <w:r>
        <w:rPr>
          <w:rFonts w:eastAsiaTheme="minorHAnsi"/>
        </w:rPr>
        <w:t xml:space="preserve"> </w:t>
      </w:r>
      <w:r w:rsidR="007F35E6">
        <w:rPr>
          <w:rFonts w:eastAsiaTheme="minorHAnsi"/>
        </w:rPr>
        <w:tab/>
      </w:r>
      <w:r>
        <w:rPr>
          <w:rFonts w:eastAsiaTheme="minorHAnsi"/>
        </w:rPr>
        <w:t xml:space="preserve">- </w:t>
      </w:r>
      <w:r w:rsidR="007F35E6">
        <w:rPr>
          <w:rFonts w:ascii="Verdana" w:hAnsi="Verdana"/>
          <w:sz w:val="18"/>
          <w:szCs w:val="18"/>
        </w:rPr>
        <w:t>označení části 63523103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 </w:t>
      </w:r>
    </w:p>
    <w:p w14:paraId="6FA28D22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4A0D3887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783E7D10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050CFD8" w14:textId="77777777" w:rsidR="002F6CFD" w:rsidRP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tímto čestně prohlašuje, že </w:t>
      </w:r>
      <w:r w:rsidRPr="002F6CFD">
        <w:rPr>
          <w:rFonts w:ascii="Verdana" w:eastAsiaTheme="minorHAnsi" w:hAnsi="Verdana"/>
          <w:color w:val="000000"/>
          <w:sz w:val="18"/>
          <w:szCs w:val="18"/>
          <w:lang w:eastAsia="en-US"/>
        </w:rPr>
        <w:t>splňuje veškeré technické podmínky vymezující předmět zadávacího řízení, resp. předmět dílčích zakázek a požadavky uvedené v příloze č. 1 Zadávací dokumentace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>.</w:t>
      </w:r>
    </w:p>
    <w:p w14:paraId="07423CDB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25578E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9CACB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799CE6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55E74" w14:textId="77777777" w:rsidR="0026369D" w:rsidRDefault="0026369D">
      <w:r>
        <w:separator/>
      </w:r>
    </w:p>
  </w:endnote>
  <w:endnote w:type="continuationSeparator" w:id="0">
    <w:p w14:paraId="224C9B4E" w14:textId="77777777"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173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F6C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F6CFD" w:rsidRPr="002F6CF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EFA81" w14:textId="089571FE" w:rsidR="009D3972" w:rsidRPr="006E3D30" w:rsidRDefault="009D3972" w:rsidP="009D3972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3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3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0BD17B4" w14:textId="77777777" w:rsidR="005957BC" w:rsidRPr="009D3972" w:rsidRDefault="005957BC" w:rsidP="009D3972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11A6B" w14:textId="77777777" w:rsidR="0026369D" w:rsidRDefault="0026369D">
      <w:r>
        <w:separator/>
      </w:r>
    </w:p>
  </w:footnote>
  <w:footnote w:type="continuationSeparator" w:id="0">
    <w:p w14:paraId="76495332" w14:textId="77777777" w:rsidR="0026369D" w:rsidRDefault="0026369D">
      <w:r>
        <w:continuationSeparator/>
      </w:r>
    </w:p>
  </w:footnote>
  <w:footnote w:id="1">
    <w:p w14:paraId="2B4DED3D" w14:textId="77777777" w:rsidR="002F6CFD" w:rsidRDefault="002F6CFD" w:rsidP="002F6C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792FDD2" w14:textId="77777777" w:rsidR="002F6CFD" w:rsidRDefault="002F6CFD" w:rsidP="002F6CF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1750BF" w14:textId="77777777" w:rsidTr="00575A5C">
      <w:trPr>
        <w:trHeight w:val="925"/>
      </w:trPr>
      <w:tc>
        <w:tcPr>
          <w:tcW w:w="5041" w:type="dxa"/>
          <w:vAlign w:val="center"/>
        </w:tcPr>
        <w:p w14:paraId="3BF5D28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209F2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D3972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09B200C" w14:textId="77777777" w:rsidR="00BD4E85" w:rsidRPr="00D36729" w:rsidRDefault="002F6CF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technických podmínek</w:t>
          </w:r>
        </w:p>
        <w:p w14:paraId="3A29485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CCA4073" w14:textId="77777777" w:rsidR="00BD4E85" w:rsidRDefault="00BD4E85" w:rsidP="0009080E">
          <w:pPr>
            <w:pStyle w:val="Zhlav"/>
            <w:jc w:val="right"/>
          </w:pPr>
        </w:p>
      </w:tc>
    </w:tr>
  </w:tbl>
  <w:p w14:paraId="5781887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293A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2F6CFD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7F35E6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D3972"/>
    <w:rsid w:val="009F321F"/>
    <w:rsid w:val="00A15109"/>
    <w:rsid w:val="00A17DCD"/>
    <w:rsid w:val="00A20A4F"/>
    <w:rsid w:val="00A217AF"/>
    <w:rsid w:val="00A23A55"/>
    <w:rsid w:val="00A26AB5"/>
    <w:rsid w:val="00A44D34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09F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6DB6A78"/>
  <w15:docId w15:val="{1552043A-7DB5-4651-BE20-DCE34216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6C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60FC6235CF442C96AA6A48EDDA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775C4-4CBC-4CB3-BD23-DFE3C4E47387}"/>
      </w:docPartPr>
      <w:docPartBody>
        <w:p w:rsidR="00FC3760" w:rsidRDefault="00EF6C7A" w:rsidP="00EF6C7A">
          <w:pPr>
            <w:pStyle w:val="E860FC6235CF442C96AA6A48EDDA62D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F6C7A"/>
    <w:rsid w:val="00FC376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C7A"/>
    <w:rPr>
      <w:color w:val="808080"/>
    </w:rPr>
  </w:style>
  <w:style w:type="paragraph" w:customStyle="1" w:styleId="E860FC6235CF442C96AA6A48EDDA62D6">
    <w:name w:val="E860FC6235CF442C96AA6A48EDDA62D6"/>
    <w:rsid w:val="00EF6C7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1EB497-562E-45A8-BFAA-C01BE23B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2018-03-26T11:24:00Z</cp:lastPrinted>
  <dcterms:created xsi:type="dcterms:W3CDTF">2021-06-17T11:25:00Z</dcterms:created>
  <dcterms:modified xsi:type="dcterms:W3CDTF">2023-06-05T07:18:00Z</dcterms:modified>
</cp:coreProperties>
</file>